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A0" w:rsidRDefault="00D218A0" w:rsidP="00010393">
      <w:pPr>
        <w:spacing w:after="0" w:line="240" w:lineRule="auto"/>
        <w:jc w:val="both"/>
        <w:rPr>
          <w:b/>
          <w:color w:val="000000" w:themeColor="text1"/>
          <w:sz w:val="28"/>
          <w:szCs w:val="24"/>
        </w:rPr>
      </w:pPr>
    </w:p>
    <w:p w:rsidR="00010393" w:rsidRPr="00010393" w:rsidRDefault="004C790F" w:rsidP="00010393">
      <w:pPr>
        <w:spacing w:after="0" w:line="240" w:lineRule="auto"/>
        <w:jc w:val="both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Vannak olyan</w:t>
      </w:r>
      <w:r w:rsidR="003538AF">
        <w:rPr>
          <w:b/>
          <w:color w:val="000000" w:themeColor="text1"/>
          <w:sz w:val="28"/>
          <w:szCs w:val="24"/>
        </w:rPr>
        <w:t xml:space="preserve"> jók a</w:t>
      </w:r>
      <w:r w:rsidR="000A6307">
        <w:rPr>
          <w:b/>
          <w:color w:val="000000" w:themeColor="text1"/>
          <w:sz w:val="28"/>
          <w:szCs w:val="24"/>
        </w:rPr>
        <w:t xml:space="preserve"> független szervizhálózatok, mint a márkaszervizek?</w:t>
      </w:r>
    </w:p>
    <w:p w:rsidR="00010393" w:rsidRPr="003B3B0D" w:rsidRDefault="00181D3E" w:rsidP="00010393">
      <w:pPr>
        <w:spacing w:line="240" w:lineRule="auto"/>
        <w:jc w:val="both"/>
        <w:rPr>
          <w:color w:val="000000" w:themeColor="text1"/>
          <w:sz w:val="28"/>
          <w:szCs w:val="24"/>
        </w:rPr>
      </w:pPr>
      <w:r w:rsidRPr="00D218A0">
        <w:rPr>
          <w:b/>
          <w:color w:val="000000" w:themeColor="text1"/>
          <w:sz w:val="28"/>
          <w:szCs w:val="24"/>
        </w:rPr>
        <w:t xml:space="preserve">ADAC </w:t>
      </w:r>
      <w:r w:rsidRPr="003B3B0D">
        <w:rPr>
          <w:color w:val="000000" w:themeColor="text1"/>
          <w:sz w:val="28"/>
          <w:szCs w:val="24"/>
        </w:rPr>
        <w:t>sze</w:t>
      </w:r>
      <w:r w:rsidR="0052710C" w:rsidRPr="003B3B0D">
        <w:rPr>
          <w:color w:val="000000" w:themeColor="text1"/>
          <w:sz w:val="28"/>
          <w:szCs w:val="24"/>
        </w:rPr>
        <w:t>r</w:t>
      </w:r>
      <w:r w:rsidRPr="003B3B0D">
        <w:rPr>
          <w:color w:val="000000" w:themeColor="text1"/>
          <w:sz w:val="28"/>
          <w:szCs w:val="24"/>
        </w:rPr>
        <w:t>vizteszt eredmények 2012</w:t>
      </w:r>
    </w:p>
    <w:p w:rsidR="00D218A0" w:rsidRDefault="00D218A0" w:rsidP="0001039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6D5C4B" w:rsidRPr="003538AF" w:rsidRDefault="003538AF" w:rsidP="0001039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Budapest, 2012. november 12. </w:t>
      </w:r>
      <w:bookmarkStart w:id="0" w:name="_GoBack"/>
      <w:r>
        <w:rPr>
          <w:b/>
          <w:color w:val="000000" w:themeColor="text1"/>
          <w:sz w:val="24"/>
          <w:szCs w:val="24"/>
        </w:rPr>
        <w:t xml:space="preserve">– </w:t>
      </w:r>
      <w:r w:rsidR="005606A4" w:rsidRPr="003538AF">
        <w:rPr>
          <w:b/>
          <w:color w:val="000000" w:themeColor="text1"/>
          <w:sz w:val="24"/>
          <w:szCs w:val="24"/>
        </w:rPr>
        <w:t>Az</w:t>
      </w:r>
      <w:r>
        <w:rPr>
          <w:b/>
          <w:color w:val="000000" w:themeColor="text1"/>
          <w:sz w:val="24"/>
          <w:szCs w:val="24"/>
        </w:rPr>
        <w:t xml:space="preserve"> </w:t>
      </w:r>
      <w:r w:rsidR="005606A4" w:rsidRPr="003538AF">
        <w:rPr>
          <w:b/>
          <w:color w:val="000000" w:themeColor="text1"/>
          <w:sz w:val="24"/>
          <w:szCs w:val="24"/>
        </w:rPr>
        <w:t>ADAC idén is elkészítette németországi szerviztesztjét, amely</w:t>
      </w:r>
      <w:r w:rsidR="002A6B74" w:rsidRPr="003538AF">
        <w:rPr>
          <w:b/>
          <w:color w:val="000000" w:themeColor="text1"/>
          <w:sz w:val="24"/>
          <w:szCs w:val="24"/>
        </w:rPr>
        <w:t xml:space="preserve"> során az országos lefedettséggel rendelkező </w:t>
      </w:r>
      <w:proofErr w:type="gramStart"/>
      <w:r w:rsidR="002A6B74" w:rsidRPr="003538AF">
        <w:rPr>
          <w:b/>
          <w:color w:val="000000" w:themeColor="text1"/>
          <w:sz w:val="24"/>
          <w:szCs w:val="24"/>
        </w:rPr>
        <w:t>A</w:t>
      </w:r>
      <w:proofErr w:type="gramEnd"/>
      <w:r w:rsidR="002A6B74" w:rsidRPr="003538AF">
        <w:rPr>
          <w:b/>
          <w:color w:val="000000" w:themeColor="text1"/>
          <w:sz w:val="24"/>
          <w:szCs w:val="24"/>
        </w:rPr>
        <w:t>.T.U. (</w:t>
      </w:r>
      <w:proofErr w:type="spellStart"/>
      <w:r w:rsidR="002A6B74" w:rsidRPr="003538AF">
        <w:rPr>
          <w:b/>
          <w:color w:val="000000" w:themeColor="text1"/>
          <w:sz w:val="24"/>
          <w:szCs w:val="24"/>
        </w:rPr>
        <w:t>Auto-Teile-Unger</w:t>
      </w:r>
      <w:proofErr w:type="spellEnd"/>
      <w:r w:rsidR="002A6B74" w:rsidRPr="003538AF">
        <w:rPr>
          <w:b/>
          <w:color w:val="000000" w:themeColor="text1"/>
          <w:sz w:val="24"/>
          <w:szCs w:val="24"/>
        </w:rPr>
        <w:t>) független szerviz hálózat érte el a legrosszabb eredményt: a szúrópróba</w:t>
      </w:r>
      <w:r w:rsidR="00A251E9" w:rsidRPr="003538AF">
        <w:rPr>
          <w:b/>
          <w:color w:val="000000" w:themeColor="text1"/>
          <w:sz w:val="24"/>
          <w:szCs w:val="24"/>
        </w:rPr>
        <w:t>szerű ellenőrzésen mindössze az esetek 28 százalékában találták meg a javításra váró autó</w:t>
      </w:r>
      <w:r w:rsidR="002A6B74" w:rsidRPr="003538AF">
        <w:rPr>
          <w:b/>
          <w:color w:val="000000" w:themeColor="text1"/>
          <w:sz w:val="24"/>
          <w:szCs w:val="24"/>
        </w:rPr>
        <w:t>k</w:t>
      </w:r>
      <w:r w:rsidR="00A251E9" w:rsidRPr="003538AF">
        <w:rPr>
          <w:b/>
          <w:color w:val="000000" w:themeColor="text1"/>
          <w:sz w:val="24"/>
          <w:szCs w:val="24"/>
        </w:rPr>
        <w:t xml:space="preserve"> hibáit. </w:t>
      </w:r>
      <w:bookmarkEnd w:id="0"/>
      <w:r w:rsidR="00A251E9" w:rsidRPr="003538AF">
        <w:rPr>
          <w:b/>
          <w:color w:val="000000" w:themeColor="text1"/>
          <w:sz w:val="24"/>
          <w:szCs w:val="24"/>
        </w:rPr>
        <w:t xml:space="preserve">A Bosch </w:t>
      </w:r>
      <w:proofErr w:type="spellStart"/>
      <w:r w:rsidR="00A251E9" w:rsidRPr="003538AF">
        <w:rPr>
          <w:b/>
          <w:color w:val="000000" w:themeColor="text1"/>
          <w:sz w:val="24"/>
          <w:szCs w:val="24"/>
        </w:rPr>
        <w:t>Car</w:t>
      </w:r>
      <w:proofErr w:type="spellEnd"/>
      <w:r w:rsidR="00A251E9" w:rsidRPr="003538AF">
        <w:rPr>
          <w:b/>
          <w:color w:val="000000" w:themeColor="text1"/>
          <w:sz w:val="24"/>
          <w:szCs w:val="24"/>
        </w:rPr>
        <w:t xml:space="preserve"> Service műhelyeiben ez a szám 40 százalékot ért el, azonban </w:t>
      </w:r>
      <w:r w:rsidR="002A6B74" w:rsidRPr="003538AF">
        <w:rPr>
          <w:b/>
          <w:color w:val="000000" w:themeColor="text1"/>
          <w:sz w:val="24"/>
          <w:szCs w:val="24"/>
        </w:rPr>
        <w:t>náluk</w:t>
      </w:r>
      <w:r w:rsidR="00A251E9" w:rsidRPr="003538AF">
        <w:rPr>
          <w:b/>
          <w:color w:val="000000" w:themeColor="text1"/>
          <w:sz w:val="24"/>
          <w:szCs w:val="24"/>
        </w:rPr>
        <w:t xml:space="preserve"> született az elmúlt évek leggyengébb </w:t>
      </w:r>
      <w:r w:rsidR="003B3B0D" w:rsidRPr="003538AF">
        <w:rPr>
          <w:b/>
          <w:color w:val="000000" w:themeColor="text1"/>
          <w:sz w:val="24"/>
          <w:szCs w:val="24"/>
        </w:rPr>
        <w:t>teljesít</w:t>
      </w:r>
      <w:r w:rsidR="00A251E9" w:rsidRPr="003538AF">
        <w:rPr>
          <w:b/>
          <w:color w:val="000000" w:themeColor="text1"/>
          <w:sz w:val="24"/>
          <w:szCs w:val="24"/>
        </w:rPr>
        <w:t>mén</w:t>
      </w:r>
      <w:r w:rsidR="002A6B74" w:rsidRPr="003538AF">
        <w:rPr>
          <w:b/>
          <w:color w:val="000000" w:themeColor="text1"/>
          <w:sz w:val="24"/>
          <w:szCs w:val="24"/>
        </w:rPr>
        <w:t>ye</w:t>
      </w:r>
      <w:r w:rsidR="00A251E9" w:rsidRPr="003538AF">
        <w:rPr>
          <w:b/>
          <w:color w:val="000000" w:themeColor="text1"/>
          <w:sz w:val="24"/>
          <w:szCs w:val="24"/>
        </w:rPr>
        <w:t>: a</w:t>
      </w:r>
      <w:r w:rsidR="002A6B74" w:rsidRPr="003538AF">
        <w:rPr>
          <w:b/>
          <w:color w:val="000000" w:themeColor="text1"/>
          <w:sz w:val="24"/>
          <w:szCs w:val="24"/>
        </w:rPr>
        <w:t>z egyik</w:t>
      </w:r>
      <w:r w:rsidR="00A251E9" w:rsidRPr="003538AF">
        <w:rPr>
          <w:b/>
          <w:color w:val="000000" w:themeColor="text1"/>
          <w:sz w:val="24"/>
          <w:szCs w:val="24"/>
        </w:rPr>
        <w:t xml:space="preserve"> műhely mindössze 17 pontot szerzett a 100-ból. Összehasonlításként: a márkaszervizek az esetek 88 százalékában találták meg a vizsgált autók hibáit. </w:t>
      </w:r>
    </w:p>
    <w:p w:rsidR="00A251E9" w:rsidRDefault="00A251E9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D1FB5" w:rsidRDefault="003B3B0D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vizsgálat során az ADAC munkatársai öt különböző modellt vittek öt</w:t>
      </w:r>
      <w:r w:rsidR="003538AF">
        <w:rPr>
          <w:color w:val="000000" w:themeColor="text1"/>
          <w:sz w:val="24"/>
          <w:szCs w:val="24"/>
        </w:rPr>
        <w:t xml:space="preserve"> német</w:t>
      </w:r>
      <w:r>
        <w:rPr>
          <w:color w:val="000000" w:themeColor="text1"/>
          <w:sz w:val="24"/>
          <w:szCs w:val="24"/>
        </w:rPr>
        <w:t xml:space="preserve"> nagyvárosba, ahol a kocsikat azonos problémával adták le egy márkaszervizbe, illetve az </w:t>
      </w:r>
      <w:proofErr w:type="gramStart"/>
      <w:r>
        <w:rPr>
          <w:color w:val="000000" w:themeColor="text1"/>
          <w:sz w:val="24"/>
          <w:szCs w:val="24"/>
        </w:rPr>
        <w:t>A</w:t>
      </w:r>
      <w:proofErr w:type="gramEnd"/>
      <w:r>
        <w:rPr>
          <w:color w:val="000000" w:themeColor="text1"/>
          <w:sz w:val="24"/>
          <w:szCs w:val="24"/>
        </w:rPr>
        <w:t>.T.U</w:t>
      </w:r>
      <w:r w:rsidR="006A494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és</w:t>
      </w:r>
      <w:proofErr w:type="gramEnd"/>
      <w:r>
        <w:rPr>
          <w:color w:val="000000" w:themeColor="text1"/>
          <w:sz w:val="24"/>
          <w:szCs w:val="24"/>
        </w:rPr>
        <w:t xml:space="preserve"> a Bosch hálózat műhelyeibe. A teszt idején így összesen </w:t>
      </w:r>
      <w:r w:rsidR="00A251E9">
        <w:rPr>
          <w:color w:val="000000" w:themeColor="text1"/>
          <w:sz w:val="24"/>
          <w:szCs w:val="24"/>
        </w:rPr>
        <w:t>75 szervizállomás</w:t>
      </w:r>
      <w:r w:rsidR="002A6B74">
        <w:rPr>
          <w:color w:val="000000" w:themeColor="text1"/>
          <w:sz w:val="24"/>
          <w:szCs w:val="24"/>
        </w:rPr>
        <w:t>t látogattak meg, ahol 100-as skálán értékelték az ott tapasztaltakat.</w:t>
      </w:r>
      <w:r w:rsidR="002A6B74" w:rsidRPr="002A6B74">
        <w:rPr>
          <w:color w:val="000000" w:themeColor="text1"/>
          <w:sz w:val="24"/>
          <w:szCs w:val="24"/>
        </w:rPr>
        <w:t xml:space="preserve"> </w:t>
      </w:r>
      <w:r w:rsidR="002A6B74">
        <w:rPr>
          <w:color w:val="000000" w:themeColor="text1"/>
          <w:sz w:val="24"/>
          <w:szCs w:val="24"/>
        </w:rPr>
        <w:t>Az eredmények széles s</w:t>
      </w:r>
      <w:r w:rsidR="00D02463">
        <w:rPr>
          <w:color w:val="000000" w:themeColor="text1"/>
          <w:sz w:val="24"/>
          <w:szCs w:val="24"/>
        </w:rPr>
        <w:t>pektrumban</w:t>
      </w:r>
      <w:r w:rsidR="002A6B74">
        <w:rPr>
          <w:color w:val="000000" w:themeColor="text1"/>
          <w:sz w:val="24"/>
          <w:szCs w:val="24"/>
        </w:rPr>
        <w:t xml:space="preserve"> mozogtak, ugyanis a legjobbnak számító 100 pontos teszteredménnyel szemben született mindössze 17 pontos teljesítmény is, amelyet egy hamburgi Bosch szerviz ért el.</w:t>
      </w:r>
      <w:r>
        <w:rPr>
          <w:color w:val="000000" w:themeColor="text1"/>
          <w:sz w:val="24"/>
          <w:szCs w:val="24"/>
        </w:rPr>
        <w:t xml:space="preserve"> </w:t>
      </w:r>
    </w:p>
    <w:p w:rsidR="000D1FB5" w:rsidRDefault="000D1FB5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50E5F" w:rsidRDefault="00D02463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Az inkognitó javítások esetében a szervizek</w:t>
      </w:r>
      <w:r w:rsidR="00992BCF">
        <w:rPr>
          <w:color w:val="000000" w:themeColor="text1"/>
          <w:sz w:val="24"/>
          <w:szCs w:val="24"/>
        </w:rPr>
        <w:t xml:space="preserve"> feladat</w:t>
      </w:r>
      <w:r w:rsidR="00466397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az volt, hogy </w:t>
      </w:r>
      <w:r w:rsidR="00992BCF">
        <w:rPr>
          <w:color w:val="000000" w:themeColor="text1"/>
          <w:sz w:val="24"/>
          <w:szCs w:val="24"/>
        </w:rPr>
        <w:t xml:space="preserve">megtalálják </w:t>
      </w:r>
      <w:r w:rsidR="003538AF">
        <w:rPr>
          <w:color w:val="000000" w:themeColor="text1"/>
          <w:sz w:val="24"/>
          <w:szCs w:val="24"/>
        </w:rPr>
        <w:t>az autók által produkált h</w:t>
      </w:r>
      <w:r w:rsidR="00992BCF">
        <w:rPr>
          <w:color w:val="000000" w:themeColor="text1"/>
          <w:sz w:val="24"/>
          <w:szCs w:val="24"/>
        </w:rPr>
        <w:t>ibákat. Ez egyszerűnek is számított abban az esetben, amennyibe</w:t>
      </w:r>
      <w:r w:rsidR="004C790F">
        <w:rPr>
          <w:color w:val="000000" w:themeColor="text1"/>
          <w:sz w:val="24"/>
          <w:szCs w:val="24"/>
        </w:rPr>
        <w:t>n a kocsikat szakszerűen, a hibák</w:t>
      </w:r>
      <w:r w:rsidR="00992BCF">
        <w:rPr>
          <w:color w:val="000000" w:themeColor="text1"/>
          <w:sz w:val="24"/>
          <w:szCs w:val="24"/>
        </w:rPr>
        <w:t xml:space="preserve"> felderítéséhez szükséges előírt lépéseket </w:t>
      </w:r>
      <w:r>
        <w:rPr>
          <w:color w:val="000000" w:themeColor="text1"/>
          <w:sz w:val="24"/>
          <w:szCs w:val="24"/>
        </w:rPr>
        <w:t>betartva nézték át</w:t>
      </w:r>
      <w:r w:rsidR="00992BCF">
        <w:rPr>
          <w:color w:val="000000" w:themeColor="text1"/>
          <w:sz w:val="24"/>
          <w:szCs w:val="24"/>
        </w:rPr>
        <w:t xml:space="preserve">. </w:t>
      </w:r>
      <w:r w:rsidR="00A63C52">
        <w:rPr>
          <w:color w:val="000000" w:themeColor="text1"/>
          <w:sz w:val="24"/>
          <w:szCs w:val="24"/>
        </w:rPr>
        <w:t xml:space="preserve">A </w:t>
      </w:r>
      <w:r w:rsidR="00062223">
        <w:rPr>
          <w:color w:val="000000" w:themeColor="text1"/>
          <w:sz w:val="24"/>
          <w:szCs w:val="24"/>
        </w:rPr>
        <w:t xml:space="preserve">márkafüggetlen </w:t>
      </w:r>
      <w:r w:rsidR="00B50E5F">
        <w:rPr>
          <w:color w:val="000000" w:themeColor="text1"/>
          <w:sz w:val="24"/>
          <w:szCs w:val="24"/>
        </w:rPr>
        <w:t xml:space="preserve">szervizhálózatoknak </w:t>
      </w:r>
      <w:r w:rsidR="00992BCF">
        <w:rPr>
          <w:color w:val="000000" w:themeColor="text1"/>
          <w:sz w:val="24"/>
          <w:szCs w:val="24"/>
        </w:rPr>
        <w:t xml:space="preserve">azonban </w:t>
      </w:r>
      <w:r w:rsidR="00B50E5F">
        <w:rPr>
          <w:color w:val="000000" w:themeColor="text1"/>
          <w:sz w:val="24"/>
          <w:szCs w:val="24"/>
        </w:rPr>
        <w:t>viszonylag gyakran problémát</w:t>
      </w:r>
      <w:r w:rsidR="00992BCF" w:rsidRPr="00992BCF">
        <w:rPr>
          <w:color w:val="000000" w:themeColor="text1"/>
          <w:sz w:val="24"/>
          <w:szCs w:val="24"/>
        </w:rPr>
        <w:t xml:space="preserve"> </w:t>
      </w:r>
      <w:r w:rsidR="00992BCF">
        <w:rPr>
          <w:color w:val="000000" w:themeColor="text1"/>
          <w:sz w:val="24"/>
          <w:szCs w:val="24"/>
        </w:rPr>
        <w:t>jelentett</w:t>
      </w:r>
      <w:r w:rsidR="00B50E5F">
        <w:rPr>
          <w:color w:val="000000" w:themeColor="text1"/>
          <w:sz w:val="24"/>
          <w:szCs w:val="24"/>
        </w:rPr>
        <w:t>, hogy a</w:t>
      </w:r>
      <w:r w:rsidR="00A63C52">
        <w:rPr>
          <w:color w:val="000000" w:themeColor="text1"/>
          <w:sz w:val="24"/>
          <w:szCs w:val="24"/>
        </w:rPr>
        <w:t xml:space="preserve">z autó típusához és korához illő szerelési protokollt </w:t>
      </w:r>
      <w:r w:rsidR="003B3B0D">
        <w:rPr>
          <w:color w:val="000000" w:themeColor="text1"/>
          <w:sz w:val="24"/>
          <w:szCs w:val="24"/>
        </w:rPr>
        <w:t>kövessék</w:t>
      </w:r>
      <w:r w:rsidR="00A63C52">
        <w:rPr>
          <w:color w:val="000000" w:themeColor="text1"/>
          <w:sz w:val="24"/>
          <w:szCs w:val="24"/>
        </w:rPr>
        <w:t xml:space="preserve">. </w:t>
      </w:r>
      <w:r w:rsidR="00B50E5F">
        <w:rPr>
          <w:color w:val="000000" w:themeColor="text1"/>
          <w:sz w:val="24"/>
          <w:szCs w:val="24"/>
        </w:rPr>
        <w:t xml:space="preserve">Ennek eredménye pedig az volt, hogy a </w:t>
      </w:r>
      <w:r w:rsidR="00A63C52">
        <w:rPr>
          <w:color w:val="000000" w:themeColor="text1"/>
          <w:sz w:val="24"/>
          <w:szCs w:val="24"/>
        </w:rPr>
        <w:t>rossz hibakeresési m</w:t>
      </w:r>
      <w:r w:rsidR="004C790F">
        <w:rPr>
          <w:color w:val="000000" w:themeColor="text1"/>
          <w:sz w:val="24"/>
          <w:szCs w:val="24"/>
        </w:rPr>
        <w:t>ódszer</w:t>
      </w:r>
      <w:r w:rsidR="00B50E5F">
        <w:rPr>
          <w:color w:val="000000" w:themeColor="text1"/>
          <w:sz w:val="24"/>
          <w:szCs w:val="24"/>
        </w:rPr>
        <w:t xml:space="preserve"> miatt sok esetben nem találták meg a </w:t>
      </w:r>
      <w:r w:rsidR="00A63C52">
        <w:rPr>
          <w:color w:val="000000" w:themeColor="text1"/>
          <w:sz w:val="24"/>
          <w:szCs w:val="24"/>
        </w:rPr>
        <w:t>probléma forrását</w:t>
      </w:r>
      <w:r w:rsidR="00B50E5F">
        <w:rPr>
          <w:color w:val="000000" w:themeColor="text1"/>
          <w:sz w:val="24"/>
          <w:szCs w:val="24"/>
        </w:rPr>
        <w:t xml:space="preserve">. </w:t>
      </w:r>
      <w:r w:rsidR="00992BCF">
        <w:rPr>
          <w:color w:val="000000" w:themeColor="text1"/>
          <w:sz w:val="24"/>
          <w:szCs w:val="24"/>
        </w:rPr>
        <w:t>Az eredmények összesítésekor idén új szempontokat is figyelembe vett az ADAC: ha a főbb ügyfélkezelési pontok hiányosak, vagy kritizálhatóak voltak (pl. munkafelvétel menete, szerződés másolat</w:t>
      </w:r>
      <w:r>
        <w:rPr>
          <w:color w:val="000000" w:themeColor="text1"/>
          <w:sz w:val="24"/>
          <w:szCs w:val="24"/>
        </w:rPr>
        <w:t>ának</w:t>
      </w:r>
      <w:r w:rsidR="00992BCF">
        <w:rPr>
          <w:color w:val="000000" w:themeColor="text1"/>
          <w:sz w:val="24"/>
          <w:szCs w:val="24"/>
        </w:rPr>
        <w:t xml:space="preserve"> átadása, számlarészletezés), akkor </w:t>
      </w:r>
      <w:r w:rsidR="004F44AE">
        <w:rPr>
          <w:color w:val="000000" w:themeColor="text1"/>
          <w:sz w:val="24"/>
          <w:szCs w:val="24"/>
        </w:rPr>
        <w:t>e</w:t>
      </w:r>
      <w:r w:rsidR="00992BCF">
        <w:rPr>
          <w:color w:val="000000" w:themeColor="text1"/>
          <w:sz w:val="24"/>
          <w:szCs w:val="24"/>
        </w:rPr>
        <w:t>z pontlevonással járt az végelszámolásnál.</w:t>
      </w:r>
    </w:p>
    <w:p w:rsidR="00B50E5F" w:rsidRDefault="00B50E5F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D1453" w:rsidRDefault="00B50E5F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</w:t>
      </w:r>
      <w:r w:rsidR="00334ECB">
        <w:rPr>
          <w:color w:val="000000" w:themeColor="text1"/>
          <w:sz w:val="24"/>
          <w:szCs w:val="24"/>
        </w:rPr>
        <w:t>felmérésből</w:t>
      </w:r>
      <w:r>
        <w:rPr>
          <w:color w:val="000000" w:themeColor="text1"/>
          <w:sz w:val="24"/>
          <w:szCs w:val="24"/>
        </w:rPr>
        <w:t xml:space="preserve"> egyértelműen látható, hogy a márkaszervizek jobb</w:t>
      </w:r>
      <w:r w:rsidR="003538AF">
        <w:rPr>
          <w:color w:val="000000" w:themeColor="text1"/>
          <w:sz w:val="24"/>
          <w:szCs w:val="24"/>
        </w:rPr>
        <w:t>an teljesítettek</w:t>
      </w:r>
      <w:r>
        <w:rPr>
          <w:color w:val="000000" w:themeColor="text1"/>
          <w:sz w:val="24"/>
          <w:szCs w:val="24"/>
        </w:rPr>
        <w:t xml:space="preserve"> a tesztek során: az esetek 88 százalékában ugyanis minden hibát megtaláltak a javításra vitt autókon. </w:t>
      </w:r>
      <w:r w:rsidR="00D218A0">
        <w:rPr>
          <w:color w:val="000000" w:themeColor="text1"/>
          <w:sz w:val="24"/>
          <w:szCs w:val="24"/>
        </w:rPr>
        <w:t>A márkaszervizek átlagosan kiváló eredménye mellett k</w:t>
      </w:r>
      <w:r w:rsidR="003B3B0D">
        <w:rPr>
          <w:color w:val="000000" w:themeColor="text1"/>
          <w:sz w:val="24"/>
          <w:szCs w:val="24"/>
        </w:rPr>
        <w:t>ülönösen jól szerepelt a s</w:t>
      </w:r>
      <w:r w:rsidR="0015260B">
        <w:rPr>
          <w:color w:val="000000" w:themeColor="text1"/>
          <w:sz w:val="24"/>
          <w:szCs w:val="24"/>
        </w:rPr>
        <w:t>zervizteszt</w:t>
      </w:r>
      <w:r w:rsidR="006A494D">
        <w:rPr>
          <w:color w:val="000000" w:themeColor="text1"/>
          <w:sz w:val="24"/>
          <w:szCs w:val="24"/>
        </w:rPr>
        <w:t>en</w:t>
      </w:r>
      <w:r w:rsidR="0015260B">
        <w:rPr>
          <w:color w:val="000000" w:themeColor="text1"/>
          <w:sz w:val="24"/>
          <w:szCs w:val="24"/>
        </w:rPr>
        <w:t xml:space="preserve"> a Mercedes, </w:t>
      </w:r>
      <w:r w:rsidR="00D218A0">
        <w:rPr>
          <w:color w:val="000000" w:themeColor="text1"/>
          <w:sz w:val="24"/>
          <w:szCs w:val="24"/>
        </w:rPr>
        <w:t xml:space="preserve">az Audi és a Volkswagen, </w:t>
      </w:r>
      <w:r w:rsidR="0015260B">
        <w:rPr>
          <w:color w:val="000000" w:themeColor="text1"/>
          <w:sz w:val="24"/>
          <w:szCs w:val="24"/>
        </w:rPr>
        <w:t>mivel</w:t>
      </w:r>
      <w:r w:rsidR="003B3B0D">
        <w:rPr>
          <w:color w:val="000000" w:themeColor="text1"/>
          <w:sz w:val="24"/>
          <w:szCs w:val="24"/>
        </w:rPr>
        <w:t xml:space="preserve"> </w:t>
      </w:r>
      <w:r w:rsidR="0015260B">
        <w:rPr>
          <w:color w:val="000000" w:themeColor="text1"/>
          <w:sz w:val="24"/>
          <w:szCs w:val="24"/>
        </w:rPr>
        <w:t>mind az öt szerelőműhelye „nagyon jó” minősítést kapott.</w:t>
      </w:r>
      <w:r w:rsidR="00992BCF">
        <w:rPr>
          <w:color w:val="000000" w:themeColor="text1"/>
          <w:sz w:val="24"/>
          <w:szCs w:val="24"/>
        </w:rPr>
        <w:t xml:space="preserve"> </w:t>
      </w:r>
    </w:p>
    <w:p w:rsidR="00BD1453" w:rsidRDefault="00BD1453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92BCF" w:rsidRDefault="003538AF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B3B0D">
        <w:rPr>
          <w:color w:val="000000" w:themeColor="text1"/>
          <w:sz w:val="24"/>
          <w:szCs w:val="24"/>
        </w:rPr>
        <w:t xml:space="preserve">A tapasztalatok azt mutatták tehát, hogy </w:t>
      </w:r>
      <w:r w:rsidR="00BD1453">
        <w:rPr>
          <w:color w:val="000000" w:themeColor="text1"/>
          <w:sz w:val="24"/>
          <w:szCs w:val="24"/>
        </w:rPr>
        <w:t xml:space="preserve">a rossz javítási arány miatt </w:t>
      </w:r>
      <w:r w:rsidRPr="003B3B0D">
        <w:rPr>
          <w:color w:val="000000" w:themeColor="text1"/>
          <w:sz w:val="24"/>
          <w:szCs w:val="24"/>
        </w:rPr>
        <w:t xml:space="preserve">rizikós </w:t>
      </w:r>
      <w:r>
        <w:rPr>
          <w:color w:val="000000" w:themeColor="text1"/>
          <w:sz w:val="24"/>
          <w:szCs w:val="24"/>
        </w:rPr>
        <w:t>független szervizbe vinni a kocsi</w:t>
      </w:r>
      <w:r w:rsidRPr="003B3B0D">
        <w:rPr>
          <w:color w:val="000000" w:themeColor="text1"/>
          <w:sz w:val="24"/>
          <w:szCs w:val="24"/>
        </w:rPr>
        <w:t>kat, amin az sem tud kozmetikázni, hogy a tesztvásárlók esetenként</w:t>
      </w:r>
      <w:r w:rsidR="004C790F">
        <w:rPr>
          <w:color w:val="000000" w:themeColor="text1"/>
          <w:sz w:val="24"/>
          <w:szCs w:val="24"/>
        </w:rPr>
        <w:t>,</w:t>
      </w:r>
      <w:r w:rsidRPr="003B3B0D">
        <w:rPr>
          <w:color w:val="000000" w:themeColor="text1"/>
          <w:sz w:val="24"/>
          <w:szCs w:val="24"/>
        </w:rPr>
        <w:t xml:space="preserve"> </w:t>
      </w:r>
      <w:r w:rsidR="006A494D">
        <w:rPr>
          <w:color w:val="000000" w:themeColor="text1"/>
          <w:sz w:val="24"/>
          <w:szCs w:val="24"/>
        </w:rPr>
        <w:t xml:space="preserve">- </w:t>
      </w:r>
      <w:r w:rsidRPr="003B3B0D">
        <w:rPr>
          <w:color w:val="000000" w:themeColor="text1"/>
          <w:sz w:val="24"/>
          <w:szCs w:val="24"/>
        </w:rPr>
        <w:t xml:space="preserve">például a Bosch szervizekben </w:t>
      </w:r>
      <w:r w:rsidR="006A494D">
        <w:rPr>
          <w:color w:val="000000" w:themeColor="text1"/>
          <w:sz w:val="24"/>
          <w:szCs w:val="24"/>
        </w:rPr>
        <w:t xml:space="preserve">-, </w:t>
      </w:r>
      <w:r w:rsidRPr="003B3B0D">
        <w:rPr>
          <w:color w:val="000000" w:themeColor="text1"/>
          <w:sz w:val="24"/>
          <w:szCs w:val="24"/>
        </w:rPr>
        <w:t>jónak ítélték a kiszolgálást.</w:t>
      </w:r>
    </w:p>
    <w:p w:rsidR="00992BCF" w:rsidRDefault="00992BCF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21064" w:rsidRDefault="00021064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21064" w:rsidRDefault="00021064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21064" w:rsidRDefault="00021064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21064" w:rsidRDefault="00021064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218A0" w:rsidRDefault="00D218A0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21064" w:rsidRDefault="00021064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218A0" w:rsidRDefault="00D218A0" w:rsidP="0001039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010393" w:rsidRPr="00010393" w:rsidRDefault="00A80275" w:rsidP="0001039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értünkhozzá</w:t>
      </w:r>
      <w:proofErr w:type="gramStart"/>
      <w:r w:rsidR="00010393" w:rsidRPr="00010393">
        <w:rPr>
          <w:b/>
          <w:color w:val="000000" w:themeColor="text1"/>
          <w:sz w:val="24"/>
          <w:szCs w:val="24"/>
        </w:rPr>
        <w:t>.hu</w:t>
      </w:r>
      <w:proofErr w:type="gramEnd"/>
    </w:p>
    <w:p w:rsidR="00010393" w:rsidRDefault="00010393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83C74" w:rsidRPr="00A80275" w:rsidRDefault="00B83C74" w:rsidP="00B83C74">
      <w:pPr>
        <w:spacing w:line="240" w:lineRule="auto"/>
        <w:jc w:val="both"/>
        <w:rPr>
          <w:sz w:val="24"/>
          <w:szCs w:val="24"/>
        </w:rPr>
      </w:pPr>
      <w:r w:rsidRPr="00A80275">
        <w:rPr>
          <w:sz w:val="24"/>
          <w:szCs w:val="24"/>
        </w:rPr>
        <w:t xml:space="preserve">Tizenegy MGE tagvállalat (16 márka képviseletében) úgy gondolta, szakmai összefogásra van szükség annak érdekében, hogy </w:t>
      </w:r>
      <w:r w:rsidR="005E5E07" w:rsidRPr="00A80275">
        <w:rPr>
          <w:sz w:val="24"/>
          <w:szCs w:val="24"/>
        </w:rPr>
        <w:t xml:space="preserve">a márkaszervizek által képviselt </w:t>
      </w:r>
      <w:r w:rsidRPr="00A80275">
        <w:rPr>
          <w:sz w:val="24"/>
          <w:szCs w:val="24"/>
        </w:rPr>
        <w:t xml:space="preserve">valós </w:t>
      </w:r>
      <w:r w:rsidR="005E5E07" w:rsidRPr="00A80275">
        <w:rPr>
          <w:sz w:val="24"/>
          <w:szCs w:val="24"/>
        </w:rPr>
        <w:t>értékek kerüljenek a köztudatba</w:t>
      </w:r>
      <w:r w:rsidRPr="00A80275">
        <w:rPr>
          <w:sz w:val="24"/>
          <w:szCs w:val="24"/>
        </w:rPr>
        <w:t xml:space="preserve">. </w:t>
      </w:r>
      <w:r w:rsidR="005E5E07" w:rsidRPr="00A80275">
        <w:rPr>
          <w:sz w:val="24"/>
          <w:szCs w:val="24"/>
        </w:rPr>
        <w:t>A márkaszervizek garantálják a gépjármű biztonságát, garanciát adnak munkájukra és a beépített eredeti gyári alkatrészekre. A</w:t>
      </w:r>
      <w:r w:rsidRPr="00A80275">
        <w:rPr>
          <w:sz w:val="24"/>
          <w:szCs w:val="24"/>
        </w:rPr>
        <w:t xml:space="preserve"> résztvevő márkák </w:t>
      </w:r>
      <w:r w:rsidR="005E5E07" w:rsidRPr="00A80275">
        <w:rPr>
          <w:sz w:val="24"/>
          <w:szCs w:val="24"/>
        </w:rPr>
        <w:t xml:space="preserve">egy közérdekű tájékoztató kampányt folytatnak, amelynek részeként </w:t>
      </w:r>
      <w:r w:rsidRPr="00A80275">
        <w:rPr>
          <w:sz w:val="24"/>
          <w:szCs w:val="24"/>
        </w:rPr>
        <w:t xml:space="preserve">létrehozták a </w:t>
      </w:r>
      <w:hyperlink r:id="rId7" w:history="1">
        <w:r w:rsidRPr="00A80275">
          <w:rPr>
            <w:rStyle w:val="Hiperhivatkozs"/>
            <w:color w:val="auto"/>
            <w:sz w:val="24"/>
            <w:szCs w:val="24"/>
          </w:rPr>
          <w:t>www.ertunkhozza.hu</w:t>
        </w:r>
      </w:hyperlink>
      <w:r w:rsidRPr="00A80275">
        <w:rPr>
          <w:sz w:val="24"/>
          <w:szCs w:val="24"/>
        </w:rPr>
        <w:t xml:space="preserve"> honlapot, hogy bemutassák azokat a valós és hiteles értékeket, amelyeket a márkaszervizek képviselnek, és amelyek fontosak valamennyi autós </w:t>
      </w:r>
      <w:r w:rsidR="005E5E07" w:rsidRPr="00A80275">
        <w:rPr>
          <w:sz w:val="24"/>
          <w:szCs w:val="24"/>
        </w:rPr>
        <w:t xml:space="preserve">és </w:t>
      </w:r>
      <w:r w:rsidR="002C00E1">
        <w:rPr>
          <w:sz w:val="24"/>
          <w:szCs w:val="24"/>
        </w:rPr>
        <w:t xml:space="preserve">a </w:t>
      </w:r>
      <w:r w:rsidR="005E5E07" w:rsidRPr="00A80275">
        <w:rPr>
          <w:sz w:val="24"/>
          <w:szCs w:val="24"/>
        </w:rPr>
        <w:t xml:space="preserve">közlekedés biztonsága </w:t>
      </w:r>
      <w:r w:rsidRPr="00A80275">
        <w:rPr>
          <w:sz w:val="24"/>
          <w:szCs w:val="24"/>
        </w:rPr>
        <w:t xml:space="preserve">számára.  </w:t>
      </w:r>
    </w:p>
    <w:p w:rsidR="00010393" w:rsidRDefault="00B83C74" w:rsidP="00010393">
      <w:pPr>
        <w:spacing w:after="0" w:line="240" w:lineRule="auto"/>
        <w:jc w:val="both"/>
        <w:rPr>
          <w:color w:val="000000" w:themeColor="text1"/>
          <w:sz w:val="20"/>
          <w:szCs w:val="24"/>
        </w:rPr>
      </w:pPr>
      <w:r w:rsidRPr="00B83C74">
        <w:rPr>
          <w:color w:val="000000" w:themeColor="text1"/>
          <w:sz w:val="20"/>
          <w:szCs w:val="24"/>
        </w:rPr>
        <w:t xml:space="preserve">A résztvevő márkák: Audi, Chevrolet, </w:t>
      </w:r>
      <w:proofErr w:type="spellStart"/>
      <w:r w:rsidRPr="00B83C74">
        <w:rPr>
          <w:color w:val="000000" w:themeColor="text1"/>
          <w:sz w:val="20"/>
          <w:szCs w:val="24"/>
        </w:rPr>
        <w:t>Citro</w:t>
      </w:r>
      <w:r w:rsidRPr="00B83C74">
        <w:rPr>
          <w:rFonts w:cs="Calibri"/>
          <w:color w:val="000000" w:themeColor="text1"/>
          <w:sz w:val="20"/>
          <w:szCs w:val="24"/>
        </w:rPr>
        <w:t>ë</w:t>
      </w:r>
      <w:r w:rsidRPr="00B83C74">
        <w:rPr>
          <w:color w:val="000000" w:themeColor="text1"/>
          <w:sz w:val="20"/>
          <w:szCs w:val="24"/>
        </w:rPr>
        <w:t>n</w:t>
      </w:r>
      <w:proofErr w:type="spellEnd"/>
      <w:r w:rsidRPr="00B83C74">
        <w:rPr>
          <w:color w:val="000000" w:themeColor="text1"/>
          <w:sz w:val="20"/>
          <w:szCs w:val="24"/>
        </w:rPr>
        <w:t xml:space="preserve">, Ford, Honda, </w:t>
      </w:r>
      <w:proofErr w:type="spellStart"/>
      <w:r w:rsidRPr="00B83C74">
        <w:rPr>
          <w:color w:val="000000" w:themeColor="text1"/>
          <w:sz w:val="20"/>
          <w:szCs w:val="24"/>
        </w:rPr>
        <w:t>Kia</w:t>
      </w:r>
      <w:proofErr w:type="spellEnd"/>
      <w:r w:rsidRPr="00B83C74">
        <w:rPr>
          <w:color w:val="000000" w:themeColor="text1"/>
          <w:sz w:val="20"/>
          <w:szCs w:val="24"/>
        </w:rPr>
        <w:t xml:space="preserve">, Mazda, Mercedes-Benz, Opel, Peugeot, Porsche, SEAT, Skoda, Volkswagen, </w:t>
      </w:r>
      <w:proofErr w:type="spellStart"/>
      <w:r w:rsidRPr="00B83C74">
        <w:rPr>
          <w:color w:val="000000" w:themeColor="text1"/>
          <w:sz w:val="20"/>
          <w:szCs w:val="24"/>
        </w:rPr>
        <w:t>Volkswagen</w:t>
      </w:r>
      <w:proofErr w:type="spellEnd"/>
      <w:r w:rsidRPr="00B83C74">
        <w:rPr>
          <w:color w:val="000000" w:themeColor="text1"/>
          <w:sz w:val="20"/>
          <w:szCs w:val="24"/>
        </w:rPr>
        <w:t xml:space="preserve"> Haszonjárművek, Volvo</w:t>
      </w:r>
    </w:p>
    <w:p w:rsidR="00B83C74" w:rsidRDefault="00B83C74" w:rsidP="00010393">
      <w:pPr>
        <w:spacing w:after="0" w:line="240" w:lineRule="auto"/>
        <w:jc w:val="both"/>
        <w:rPr>
          <w:color w:val="000000" w:themeColor="text1"/>
          <w:sz w:val="20"/>
          <w:szCs w:val="24"/>
        </w:rPr>
      </w:pPr>
    </w:p>
    <w:p w:rsidR="00B83C74" w:rsidRDefault="00B83C74" w:rsidP="00010393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</w:p>
    <w:p w:rsidR="00B83C74" w:rsidRPr="00D218A0" w:rsidRDefault="00B83C74" w:rsidP="00010393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D218A0">
        <w:rPr>
          <w:color w:val="000000" w:themeColor="text1"/>
          <w:sz w:val="24"/>
          <w:szCs w:val="24"/>
          <w:u w:val="single"/>
        </w:rPr>
        <w:t>Bővebb információ</w:t>
      </w:r>
      <w:r w:rsidR="00D218A0" w:rsidRPr="00D218A0">
        <w:rPr>
          <w:color w:val="000000" w:themeColor="text1"/>
          <w:sz w:val="24"/>
          <w:szCs w:val="24"/>
          <w:u w:val="single"/>
        </w:rPr>
        <w:t>ért kérem, hogy forduljanak</w:t>
      </w:r>
      <w:r w:rsidR="002C00E1">
        <w:rPr>
          <w:color w:val="000000" w:themeColor="text1"/>
          <w:sz w:val="24"/>
          <w:szCs w:val="24"/>
          <w:u w:val="single"/>
        </w:rPr>
        <w:t xml:space="preserve">, </w:t>
      </w:r>
      <w:r w:rsidR="00D218A0" w:rsidRPr="00D218A0">
        <w:rPr>
          <w:color w:val="000000" w:themeColor="text1"/>
          <w:sz w:val="24"/>
          <w:szCs w:val="24"/>
          <w:u w:val="single"/>
        </w:rPr>
        <w:t>az MGE márkaszerviz kommunikációs kampány szóvivőjéhez</w:t>
      </w:r>
      <w:r w:rsidR="002C00E1">
        <w:rPr>
          <w:color w:val="000000" w:themeColor="text1"/>
          <w:sz w:val="24"/>
          <w:szCs w:val="24"/>
          <w:u w:val="single"/>
        </w:rPr>
        <w:t>,</w:t>
      </w:r>
      <w:r w:rsidR="00D218A0" w:rsidRPr="00D218A0">
        <w:rPr>
          <w:color w:val="000000" w:themeColor="text1"/>
          <w:sz w:val="24"/>
          <w:szCs w:val="24"/>
          <w:u w:val="single"/>
        </w:rPr>
        <w:t xml:space="preserve"> </w:t>
      </w:r>
      <w:r w:rsidRPr="00D218A0">
        <w:rPr>
          <w:color w:val="000000" w:themeColor="text1"/>
          <w:sz w:val="24"/>
          <w:szCs w:val="24"/>
          <w:u w:val="single"/>
        </w:rPr>
        <w:t>Borsi Dávid</w:t>
      </w:r>
      <w:r w:rsidR="00D218A0" w:rsidRPr="00D218A0">
        <w:rPr>
          <w:color w:val="000000" w:themeColor="text1"/>
          <w:sz w:val="24"/>
          <w:szCs w:val="24"/>
          <w:u w:val="single"/>
        </w:rPr>
        <w:t xml:space="preserve"> úrhoz</w:t>
      </w:r>
    </w:p>
    <w:p w:rsidR="00B83C74" w:rsidRPr="00D218A0" w:rsidRDefault="00B83C74" w:rsidP="00010393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D218A0">
        <w:rPr>
          <w:color w:val="000000" w:themeColor="text1"/>
          <w:sz w:val="24"/>
          <w:szCs w:val="24"/>
          <w:u w:val="single"/>
        </w:rPr>
        <w:t xml:space="preserve">Email: </w:t>
      </w:r>
      <w:hyperlink r:id="rId8" w:history="1">
        <w:r w:rsidR="000E61D0" w:rsidRPr="00D218A0">
          <w:rPr>
            <w:rStyle w:val="Hiperhivatkozs"/>
            <w:sz w:val="24"/>
            <w:szCs w:val="24"/>
          </w:rPr>
          <w:t>mge@mge.hu</w:t>
        </w:r>
      </w:hyperlink>
      <w:r w:rsidR="000E61D0" w:rsidRPr="00D218A0">
        <w:rPr>
          <w:color w:val="000000" w:themeColor="text1"/>
          <w:sz w:val="24"/>
          <w:szCs w:val="24"/>
          <w:u w:val="single"/>
        </w:rPr>
        <w:t xml:space="preserve"> </w:t>
      </w:r>
    </w:p>
    <w:p w:rsidR="00B83C74" w:rsidRPr="00D218A0" w:rsidRDefault="00B83C74" w:rsidP="00010393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D218A0">
        <w:rPr>
          <w:color w:val="000000" w:themeColor="text1"/>
          <w:sz w:val="24"/>
          <w:szCs w:val="24"/>
          <w:u w:val="single"/>
        </w:rPr>
        <w:t>Telefon: +36</w:t>
      </w:r>
      <w:r w:rsidR="005E5E07" w:rsidRPr="00D218A0">
        <w:rPr>
          <w:color w:val="000000" w:themeColor="text1"/>
          <w:sz w:val="24"/>
          <w:szCs w:val="24"/>
          <w:u w:val="single"/>
        </w:rPr>
        <w:t> </w:t>
      </w:r>
      <w:r w:rsidRPr="00D218A0">
        <w:rPr>
          <w:color w:val="000000" w:themeColor="text1"/>
          <w:sz w:val="24"/>
          <w:szCs w:val="24"/>
          <w:u w:val="single"/>
        </w:rPr>
        <w:t>30</w:t>
      </w:r>
      <w:r w:rsidR="005E5E07" w:rsidRPr="00D218A0">
        <w:rPr>
          <w:color w:val="000000" w:themeColor="text1"/>
          <w:sz w:val="24"/>
          <w:szCs w:val="24"/>
          <w:u w:val="single"/>
        </w:rPr>
        <w:t> </w:t>
      </w:r>
      <w:r w:rsidRPr="00D218A0">
        <w:rPr>
          <w:color w:val="000000" w:themeColor="text1"/>
          <w:sz w:val="24"/>
          <w:szCs w:val="24"/>
          <w:u w:val="single"/>
        </w:rPr>
        <w:t>441</w:t>
      </w:r>
      <w:r w:rsidR="005E5E07" w:rsidRPr="00D218A0">
        <w:rPr>
          <w:color w:val="000000" w:themeColor="text1"/>
          <w:sz w:val="24"/>
          <w:szCs w:val="24"/>
          <w:u w:val="single"/>
        </w:rPr>
        <w:t xml:space="preserve"> </w:t>
      </w:r>
      <w:r w:rsidRPr="00D218A0">
        <w:rPr>
          <w:color w:val="000000" w:themeColor="text1"/>
          <w:sz w:val="24"/>
          <w:szCs w:val="24"/>
          <w:u w:val="single"/>
        </w:rPr>
        <w:t>3140</w:t>
      </w:r>
    </w:p>
    <w:p w:rsidR="00D218A0" w:rsidRDefault="00D218A0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218A0" w:rsidRDefault="00D218A0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218A0" w:rsidRDefault="00D218A0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218A0" w:rsidRDefault="00D218A0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Erdélyi Péter</w:t>
      </w:r>
    </w:p>
    <w:p w:rsidR="00D218A0" w:rsidRDefault="00D218A0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ügyvezető</w:t>
      </w:r>
      <w:proofErr w:type="gramEnd"/>
      <w:r>
        <w:rPr>
          <w:color w:val="000000" w:themeColor="text1"/>
          <w:sz w:val="24"/>
          <w:szCs w:val="24"/>
        </w:rPr>
        <w:t xml:space="preserve"> elnök</w:t>
      </w:r>
    </w:p>
    <w:p w:rsidR="00D218A0" w:rsidRPr="00B83C74" w:rsidRDefault="00D218A0" w:rsidP="00010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Magyar Gépjárműimportőrök Egyesülete</w:t>
      </w:r>
    </w:p>
    <w:sectPr w:rsidR="00D218A0" w:rsidRPr="00B83C74" w:rsidSect="0052710C">
      <w:headerReference w:type="default" r:id="rId9"/>
      <w:headerReference w:type="first" r:id="rId10"/>
      <w:pgSz w:w="11906" w:h="16838"/>
      <w:pgMar w:top="2100" w:right="1417" w:bottom="1418" w:left="1417" w:header="426" w:footer="10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37" w:rsidRDefault="00EE7D37" w:rsidP="00010393">
      <w:pPr>
        <w:spacing w:after="0" w:line="240" w:lineRule="auto"/>
      </w:pPr>
      <w:r>
        <w:separator/>
      </w:r>
    </w:p>
  </w:endnote>
  <w:endnote w:type="continuationSeparator" w:id="0">
    <w:p w:rsidR="00EE7D37" w:rsidRDefault="00EE7D37" w:rsidP="0001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37" w:rsidRDefault="00EE7D37" w:rsidP="00010393">
      <w:pPr>
        <w:spacing w:after="0" w:line="240" w:lineRule="auto"/>
      </w:pPr>
      <w:r>
        <w:separator/>
      </w:r>
    </w:p>
  </w:footnote>
  <w:footnote w:type="continuationSeparator" w:id="0">
    <w:p w:rsidR="00EE7D37" w:rsidRDefault="00EE7D37" w:rsidP="0001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0C" w:rsidRPr="009C020A" w:rsidRDefault="0052710C" w:rsidP="00010393">
    <w:pPr>
      <w:pStyle w:val="lfej"/>
      <w:tabs>
        <w:tab w:val="clear" w:pos="9072"/>
      </w:tabs>
      <w:ind w:right="-851"/>
      <w:rPr>
        <w:b/>
      </w:rPr>
    </w:pPr>
    <w:r>
      <w:rPr>
        <w:noProof/>
        <w:lang w:eastAsia="hu-HU"/>
      </w:rPr>
      <w:drawing>
        <wp:inline distT="0" distB="0" distL="0" distR="0" wp14:anchorId="0971542C" wp14:editId="5BB6D9A6">
          <wp:extent cx="952500" cy="95250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41816d9f88b7cf6a0574062bada194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0C" w:rsidRDefault="0052710C" w:rsidP="00010393">
    <w:pPr>
      <w:pStyle w:val="lfej"/>
    </w:pPr>
    <w:r>
      <w:rPr>
        <w:noProof/>
        <w:lang w:eastAsia="hu-HU"/>
      </w:rPr>
      <w:drawing>
        <wp:inline distT="0" distB="0" distL="0" distR="0">
          <wp:extent cx="952500" cy="9525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41816d9f88b7cf6a0574062bada194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93"/>
    <w:rsid w:val="00010393"/>
    <w:rsid w:val="00021064"/>
    <w:rsid w:val="00062223"/>
    <w:rsid w:val="000A6307"/>
    <w:rsid w:val="000D1FB5"/>
    <w:rsid w:val="000E61D0"/>
    <w:rsid w:val="0015260B"/>
    <w:rsid w:val="00181D3E"/>
    <w:rsid w:val="002A6B74"/>
    <w:rsid w:val="002C00E1"/>
    <w:rsid w:val="00314DBC"/>
    <w:rsid w:val="00334ECB"/>
    <w:rsid w:val="00353390"/>
    <w:rsid w:val="003538AF"/>
    <w:rsid w:val="003B3B0D"/>
    <w:rsid w:val="00427855"/>
    <w:rsid w:val="00466397"/>
    <w:rsid w:val="004C790F"/>
    <w:rsid w:val="004F44AE"/>
    <w:rsid w:val="0052710C"/>
    <w:rsid w:val="005606A4"/>
    <w:rsid w:val="005E5E07"/>
    <w:rsid w:val="006A494D"/>
    <w:rsid w:val="006D5C4B"/>
    <w:rsid w:val="008C189C"/>
    <w:rsid w:val="00992BCF"/>
    <w:rsid w:val="009D261A"/>
    <w:rsid w:val="009F6745"/>
    <w:rsid w:val="00A17765"/>
    <w:rsid w:val="00A251E9"/>
    <w:rsid w:val="00A3052F"/>
    <w:rsid w:val="00A63C52"/>
    <w:rsid w:val="00A80275"/>
    <w:rsid w:val="00B50E5F"/>
    <w:rsid w:val="00B83C74"/>
    <w:rsid w:val="00BD1453"/>
    <w:rsid w:val="00D02463"/>
    <w:rsid w:val="00D218A0"/>
    <w:rsid w:val="00DF25A3"/>
    <w:rsid w:val="00EE7D37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39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39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1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393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393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83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39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39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1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393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393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83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@mg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tunkhozza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Takács Szilvia</cp:lastModifiedBy>
  <cp:revision>2</cp:revision>
  <cp:lastPrinted>2012-11-05T09:36:00Z</cp:lastPrinted>
  <dcterms:created xsi:type="dcterms:W3CDTF">2012-11-13T10:30:00Z</dcterms:created>
  <dcterms:modified xsi:type="dcterms:W3CDTF">2012-11-13T10:30:00Z</dcterms:modified>
</cp:coreProperties>
</file>